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FB7E7" w14:textId="748E9F3D" w:rsidR="00C03E53" w:rsidRDefault="00C03E53" w:rsidP="00C03E5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 wp14:anchorId="625DBD9A" wp14:editId="65687CF5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EF588" w14:textId="77777777" w:rsidR="00C03E53" w:rsidRPr="000E6090" w:rsidRDefault="00C03E53" w:rsidP="00C03E53">
      <w:pPr>
        <w:tabs>
          <w:tab w:val="left" w:pos="3720"/>
        </w:tabs>
        <w:ind w:right="5948"/>
        <w:jc w:val="center"/>
        <w:rPr>
          <w:rFonts w:ascii="Cambria" w:hAnsi="Cambria" w:cs="Times New Roman"/>
          <w:sz w:val="20"/>
        </w:rPr>
      </w:pPr>
      <w:r w:rsidRPr="000E6090">
        <w:rPr>
          <w:rFonts w:ascii="Cambria" w:hAnsi="Cambria" w:cs="Times New Roman"/>
          <w:sz w:val="20"/>
        </w:rPr>
        <w:t>REPUBLIKA HRVATSKA</w:t>
      </w:r>
    </w:p>
    <w:p w14:paraId="559E295D" w14:textId="77777777" w:rsidR="00C03E53" w:rsidRPr="000E6090" w:rsidRDefault="00C03E53" w:rsidP="00C03E53">
      <w:pPr>
        <w:tabs>
          <w:tab w:val="left" w:pos="3720"/>
        </w:tabs>
        <w:ind w:right="5948"/>
        <w:jc w:val="center"/>
        <w:rPr>
          <w:rFonts w:ascii="Cambria" w:hAnsi="Cambria" w:cs="Times New Roman"/>
          <w:sz w:val="20"/>
        </w:rPr>
      </w:pPr>
      <w:r w:rsidRPr="000E6090">
        <w:rPr>
          <w:rFonts w:ascii="Cambria" w:hAnsi="Cambria" w:cs="Times New Roman"/>
          <w:sz w:val="20"/>
        </w:rPr>
        <w:t>VUKOVARSKO-SRIJEMSKA ŽUPANIJA</w:t>
      </w:r>
    </w:p>
    <w:p w14:paraId="2FA5AF26" w14:textId="77777777" w:rsidR="00C03E53" w:rsidRPr="000E6090" w:rsidRDefault="00C03E53" w:rsidP="00C03E53">
      <w:pPr>
        <w:tabs>
          <w:tab w:val="left" w:pos="3720"/>
        </w:tabs>
        <w:ind w:right="5948"/>
        <w:jc w:val="center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t>OPĆINA STARI JANKOVCI</w:t>
      </w:r>
    </w:p>
    <w:p w14:paraId="023D20E5" w14:textId="77777777" w:rsidR="00C03E53" w:rsidRPr="000E6090" w:rsidRDefault="00C03E53" w:rsidP="00C03E53">
      <w:pPr>
        <w:pStyle w:val="Bezproreda"/>
        <w:rPr>
          <w:rFonts w:ascii="Cambria" w:hAnsi="Cambria" w:cs="Times New Roman"/>
          <w:b/>
          <w:sz w:val="28"/>
          <w:szCs w:val="28"/>
        </w:rPr>
      </w:pPr>
      <w:r w:rsidRPr="000E6090">
        <w:rPr>
          <w:rFonts w:ascii="Cambria" w:hAnsi="Cambria" w:cs="Times New Roman"/>
          <w:b/>
          <w:sz w:val="28"/>
          <w:szCs w:val="28"/>
        </w:rPr>
        <w:t xml:space="preserve">         Općinsko vijeće</w:t>
      </w:r>
    </w:p>
    <w:p w14:paraId="7E23ADBB" w14:textId="5CF0BED1" w:rsidR="00C03E53" w:rsidRPr="000E6090" w:rsidRDefault="00C03E53" w:rsidP="00C03E53">
      <w:pPr>
        <w:pStyle w:val="Bezproreda"/>
        <w:rPr>
          <w:rFonts w:ascii="Cambria" w:hAnsi="Cambria" w:cs="Times New Roman"/>
          <w:sz w:val="20"/>
        </w:rPr>
      </w:pPr>
      <w:r w:rsidRPr="000E6090">
        <w:rPr>
          <w:rFonts w:ascii="Cambria" w:hAnsi="Cambria" w:cs="Times New Roman"/>
          <w:sz w:val="20"/>
        </w:rPr>
        <w:t>KLASA: 026-02/20-</w:t>
      </w:r>
      <w:r w:rsidR="00D56048" w:rsidRPr="000E6090">
        <w:rPr>
          <w:rFonts w:ascii="Cambria" w:hAnsi="Cambria" w:cs="Times New Roman"/>
          <w:sz w:val="20"/>
        </w:rPr>
        <w:t>27/0</w:t>
      </w:r>
      <w:r w:rsidR="00BD4A0C" w:rsidRPr="000E6090">
        <w:rPr>
          <w:rFonts w:ascii="Cambria" w:hAnsi="Cambria" w:cs="Times New Roman"/>
          <w:sz w:val="20"/>
        </w:rPr>
        <w:t>3</w:t>
      </w:r>
    </w:p>
    <w:p w14:paraId="39CCD626" w14:textId="041BCD41" w:rsidR="00C03E53" w:rsidRPr="000E6090" w:rsidRDefault="00C03E53" w:rsidP="00C03E53">
      <w:pPr>
        <w:pStyle w:val="Bezproreda"/>
        <w:rPr>
          <w:rFonts w:ascii="Cambria" w:hAnsi="Cambria" w:cs="Times New Roman"/>
          <w:sz w:val="20"/>
        </w:rPr>
      </w:pPr>
      <w:r w:rsidRPr="000E6090">
        <w:rPr>
          <w:rFonts w:ascii="Cambria" w:hAnsi="Cambria" w:cs="Times New Roman"/>
          <w:sz w:val="20"/>
        </w:rPr>
        <w:t>URBROJ:  2188/10-01-20-</w:t>
      </w:r>
      <w:r w:rsidR="00D56048" w:rsidRPr="000E6090">
        <w:rPr>
          <w:rFonts w:ascii="Cambria" w:hAnsi="Cambria" w:cs="Times New Roman"/>
          <w:sz w:val="20"/>
        </w:rPr>
        <w:t>0</w:t>
      </w:r>
      <w:r w:rsidR="00BD4A0C" w:rsidRPr="000E6090">
        <w:rPr>
          <w:rFonts w:ascii="Cambria" w:hAnsi="Cambria" w:cs="Times New Roman"/>
          <w:sz w:val="20"/>
        </w:rPr>
        <w:t>4</w:t>
      </w:r>
    </w:p>
    <w:p w14:paraId="024039EA" w14:textId="0F392DF3" w:rsidR="00C03E53" w:rsidRPr="000E6090" w:rsidRDefault="00C03E53" w:rsidP="00C03E53">
      <w:pPr>
        <w:pStyle w:val="Bezproreda"/>
        <w:rPr>
          <w:rFonts w:ascii="Cambria" w:hAnsi="Cambria" w:cs="Arial"/>
          <w:sz w:val="20"/>
        </w:rPr>
      </w:pPr>
      <w:r w:rsidRPr="000E6090">
        <w:rPr>
          <w:rFonts w:ascii="Cambria" w:hAnsi="Cambria" w:cs="Times New Roman"/>
          <w:sz w:val="20"/>
        </w:rPr>
        <w:t>Stari Jankovci,  30.listopada  2020.g</w:t>
      </w:r>
      <w:r w:rsidRPr="000E6090">
        <w:rPr>
          <w:rFonts w:ascii="Cambria" w:hAnsi="Cambria" w:cs="Arial"/>
          <w:sz w:val="20"/>
        </w:rPr>
        <w:t>.</w:t>
      </w:r>
    </w:p>
    <w:p w14:paraId="74FA6BC5" w14:textId="77777777" w:rsidR="00C03E53" w:rsidRPr="000E6090" w:rsidRDefault="00C03E53" w:rsidP="00C03E53">
      <w:pPr>
        <w:rPr>
          <w:rFonts w:ascii="Cambria" w:eastAsia="Times New Roman" w:hAnsi="Cambria" w:cs="Times New Roman"/>
          <w:b/>
          <w:sz w:val="24"/>
          <w:szCs w:val="24"/>
        </w:rPr>
      </w:pPr>
      <w:r w:rsidRPr="000E6090">
        <w:rPr>
          <w:rFonts w:ascii="Cambria" w:eastAsia="Times New Roman" w:hAnsi="Cambria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14:paraId="46055363" w14:textId="06E6305C" w:rsidR="00C03E53" w:rsidRPr="000E6090" w:rsidRDefault="00C03E53" w:rsidP="00C03E53">
      <w:pPr>
        <w:ind w:firstLine="720"/>
        <w:jc w:val="both"/>
        <w:rPr>
          <w:rFonts w:ascii="Cambria" w:hAnsi="Cambria" w:cs="Times New Roman"/>
          <w:bCs/>
        </w:rPr>
      </w:pPr>
      <w:r w:rsidRPr="000E6090">
        <w:rPr>
          <w:rFonts w:ascii="Cambria" w:eastAsia="Times New Roman" w:hAnsi="Cambria" w:cs="Times New Roman"/>
          <w:color w:val="000000"/>
        </w:rPr>
        <w:t xml:space="preserve">Na temelju članka 67. Zakona o komunalnom gospodarstvu ("Narodne novine" broj 68/18, 110/18. i 32/20) i članka </w:t>
      </w:r>
      <w:r w:rsidRPr="000E6090">
        <w:rPr>
          <w:rFonts w:ascii="Cambria" w:eastAsia="Times New Roman" w:hAnsi="Cambria" w:cs="Times New Roman"/>
        </w:rPr>
        <w:t xml:space="preserve">32. Statuta Općine Stari Jankovci </w:t>
      </w:r>
      <w:r w:rsidRPr="000E6090">
        <w:rPr>
          <w:rFonts w:ascii="Cambria" w:hAnsi="Cambria" w:cs="Times New Roman"/>
          <w:bCs/>
        </w:rPr>
        <w:t>(Službeni vjesnik Vukovarsko-srijemske županije br. 5/13, 2/18 i 3/20), Općinsko vijeće Općine Stari Jankovci na svojoj 2</w:t>
      </w:r>
      <w:r w:rsidR="00A75185" w:rsidRPr="000E6090">
        <w:rPr>
          <w:rFonts w:ascii="Cambria" w:hAnsi="Cambria" w:cs="Times New Roman"/>
          <w:bCs/>
        </w:rPr>
        <w:t>7</w:t>
      </w:r>
      <w:r w:rsidRPr="000E6090">
        <w:rPr>
          <w:rFonts w:ascii="Cambria" w:hAnsi="Cambria" w:cs="Times New Roman"/>
          <w:bCs/>
        </w:rPr>
        <w:t>. sjednici</w:t>
      </w:r>
      <w:r w:rsidR="00BD4A0C" w:rsidRPr="000E6090">
        <w:rPr>
          <w:rFonts w:ascii="Cambria" w:hAnsi="Cambria" w:cs="Times New Roman"/>
          <w:bCs/>
        </w:rPr>
        <w:t xml:space="preserve"> /5. elektroničkoj,</w:t>
      </w:r>
      <w:r w:rsidRPr="000E6090">
        <w:rPr>
          <w:rFonts w:ascii="Cambria" w:hAnsi="Cambria" w:cs="Times New Roman"/>
          <w:bCs/>
        </w:rPr>
        <w:t xml:space="preserve"> održanoj dana 30.</w:t>
      </w:r>
      <w:r w:rsidR="000E6090">
        <w:rPr>
          <w:rFonts w:ascii="Cambria" w:hAnsi="Cambria" w:cs="Times New Roman"/>
          <w:bCs/>
        </w:rPr>
        <w:t xml:space="preserve"> </w:t>
      </w:r>
      <w:r w:rsidRPr="000E6090">
        <w:rPr>
          <w:rFonts w:ascii="Cambria" w:hAnsi="Cambria" w:cs="Times New Roman"/>
          <w:bCs/>
        </w:rPr>
        <w:t>listopada 2020. godine donosi</w:t>
      </w:r>
    </w:p>
    <w:p w14:paraId="555CE03E" w14:textId="7B7F9F39" w:rsidR="00C03E53" w:rsidRPr="000E6090" w:rsidRDefault="00C03E53" w:rsidP="00C03E53">
      <w:pPr>
        <w:ind w:firstLine="720"/>
        <w:jc w:val="both"/>
        <w:rPr>
          <w:rFonts w:ascii="Cambria" w:hAnsi="Cambria" w:cs="Times New Roman"/>
          <w:bCs/>
        </w:rPr>
      </w:pPr>
    </w:p>
    <w:p w14:paraId="6A0C3F25" w14:textId="77777777" w:rsidR="000E6090" w:rsidRPr="000E6090" w:rsidRDefault="000E6090" w:rsidP="00C03E53">
      <w:pPr>
        <w:ind w:firstLine="720"/>
        <w:jc w:val="both"/>
        <w:rPr>
          <w:rFonts w:ascii="Cambria" w:hAnsi="Cambria" w:cs="Times New Roman"/>
          <w:bCs/>
        </w:rPr>
      </w:pPr>
    </w:p>
    <w:p w14:paraId="67139E36" w14:textId="77777777" w:rsidR="00C03E53" w:rsidRPr="000E6090" w:rsidRDefault="00C03E53" w:rsidP="00C03E53">
      <w:pPr>
        <w:shd w:val="clear" w:color="auto" w:fill="FFFFFF"/>
        <w:jc w:val="center"/>
        <w:rPr>
          <w:rFonts w:ascii="Cambria" w:hAnsi="Cambria" w:cs="Times New Roman"/>
          <w:b/>
          <w:sz w:val="24"/>
          <w:szCs w:val="24"/>
        </w:rPr>
      </w:pPr>
      <w:r w:rsidRPr="000E6090">
        <w:rPr>
          <w:rFonts w:ascii="Cambria" w:hAnsi="Cambria" w:cs="Times New Roman"/>
          <w:b/>
          <w:sz w:val="24"/>
          <w:szCs w:val="24"/>
        </w:rPr>
        <w:t xml:space="preserve"> IZMJENE PROGRAMA GRAĐENJA KOMUNALNE INFRASTRUKTURE</w:t>
      </w:r>
    </w:p>
    <w:p w14:paraId="76A968D6" w14:textId="77777777" w:rsidR="00C03E53" w:rsidRPr="000E6090" w:rsidRDefault="00C03E53" w:rsidP="00C03E53">
      <w:pPr>
        <w:shd w:val="clear" w:color="auto" w:fill="FFFFFF"/>
        <w:jc w:val="center"/>
        <w:rPr>
          <w:rFonts w:ascii="Cambria" w:hAnsi="Cambria" w:cs="Times New Roman"/>
          <w:b/>
        </w:rPr>
      </w:pPr>
    </w:p>
    <w:p w14:paraId="5C27D72C" w14:textId="77777777" w:rsidR="00C03E53" w:rsidRPr="000E6090" w:rsidRDefault="00C03E53" w:rsidP="00C03E53">
      <w:pPr>
        <w:shd w:val="clear" w:color="auto" w:fill="FFFFFF"/>
        <w:jc w:val="center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t>Članak 1.</w:t>
      </w:r>
    </w:p>
    <w:p w14:paraId="7F768F84" w14:textId="423A3B51" w:rsidR="00C03E53" w:rsidRPr="000E6090" w:rsidRDefault="00C03E53" w:rsidP="00C03E53">
      <w:pPr>
        <w:shd w:val="clear" w:color="auto" w:fill="FFFFFF"/>
        <w:jc w:val="both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t xml:space="preserve">U Programu građenja komunalne infrastrukture (Službeni vjesnik Vukovarsko-srijemske županije br. 17/19, 6/20 i </w:t>
      </w:r>
      <w:r w:rsidR="006C1AE1" w:rsidRPr="000E6090">
        <w:rPr>
          <w:rFonts w:ascii="Cambria" w:hAnsi="Cambria" w:cs="Times New Roman"/>
        </w:rPr>
        <w:t>11/20</w:t>
      </w:r>
      <w:r w:rsidRPr="000E6090">
        <w:rPr>
          <w:rFonts w:ascii="Cambria" w:hAnsi="Cambria" w:cs="Times New Roman"/>
        </w:rPr>
        <w:t>) mijenja se članak 2. i glasi:</w:t>
      </w:r>
    </w:p>
    <w:p w14:paraId="026CC7AC" w14:textId="77777777" w:rsidR="00C03E53" w:rsidRPr="000E6090" w:rsidRDefault="00C03E53" w:rsidP="00C03E53">
      <w:pPr>
        <w:shd w:val="clear" w:color="auto" w:fill="FFFFFF"/>
        <w:jc w:val="both"/>
        <w:rPr>
          <w:rFonts w:ascii="Cambria" w:hAnsi="Cambria" w:cs="Times New Roman"/>
        </w:rPr>
      </w:pPr>
    </w:p>
    <w:p w14:paraId="2234C9C2" w14:textId="77777777" w:rsidR="00C03E53" w:rsidRPr="000E6090" w:rsidRDefault="00C03E53" w:rsidP="00C03E53">
      <w:pPr>
        <w:rPr>
          <w:rFonts w:ascii="Cambria" w:eastAsia="Times New Roman" w:hAnsi="Cambria" w:cs="Times New Roman"/>
          <w:color w:val="000000"/>
        </w:rPr>
      </w:pPr>
      <w:r w:rsidRPr="000E6090">
        <w:rPr>
          <w:rFonts w:ascii="Cambria" w:eastAsia="Times New Roman" w:hAnsi="Cambria" w:cs="Times New Roman"/>
          <w:color w:val="000000"/>
        </w:rPr>
        <w:t>„Ovaj Program sadrži procjenu troškova građenja određene komunalne infrastrukture s naznakom izvora financiranja:</w:t>
      </w:r>
    </w:p>
    <w:p w14:paraId="5E2CDAC3" w14:textId="77777777" w:rsidR="00C03E53" w:rsidRPr="000E6090" w:rsidRDefault="00C03E53" w:rsidP="00C03E53">
      <w:pPr>
        <w:rPr>
          <w:rFonts w:ascii="Cambria" w:eastAsia="Times New Roman" w:hAnsi="Cambria" w:cs="Times New Roman"/>
          <w:color w:val="000000"/>
        </w:rPr>
      </w:pPr>
    </w:p>
    <w:p w14:paraId="705DC9AD" w14:textId="77777777" w:rsidR="00C03E53" w:rsidRPr="000E6090" w:rsidRDefault="00C03E53" w:rsidP="00C03E53">
      <w:pPr>
        <w:rPr>
          <w:rFonts w:ascii="Cambria" w:eastAsia="Times New Roman" w:hAnsi="Cambria" w:cs="Times New Roman"/>
          <w:color w:val="000000"/>
        </w:rPr>
      </w:pPr>
    </w:p>
    <w:tbl>
      <w:tblPr>
        <w:tblStyle w:val="Svijetlatablicareetke1"/>
        <w:tblW w:w="0" w:type="auto"/>
        <w:tblInd w:w="0" w:type="dxa"/>
        <w:tblLook w:val="04A0" w:firstRow="1" w:lastRow="0" w:firstColumn="1" w:lastColumn="0" w:noHBand="0" w:noVBand="1"/>
      </w:tblPr>
      <w:tblGrid>
        <w:gridCol w:w="884"/>
        <w:gridCol w:w="2811"/>
        <w:gridCol w:w="1774"/>
        <w:gridCol w:w="1785"/>
        <w:gridCol w:w="1808"/>
      </w:tblGrid>
      <w:tr w:rsidR="00C03E53" w:rsidRPr="000E6090" w14:paraId="0F066D33" w14:textId="77777777" w:rsidTr="00C03E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90EE9A8" w14:textId="77777777" w:rsidR="00C03E53" w:rsidRPr="000E6090" w:rsidRDefault="00C03E53">
            <w:pPr>
              <w:rPr>
                <w:rFonts w:ascii="Cambria" w:eastAsia="Times New Roman" w:hAnsi="Cambria" w:cs="Times New Roman"/>
                <w:b w:val="0"/>
                <w:color w:val="000000"/>
              </w:rPr>
            </w:pPr>
            <w:r w:rsidRPr="000E6090">
              <w:rPr>
                <w:rFonts w:ascii="Cambria" w:eastAsia="Times New Roman" w:hAnsi="Cambria" w:cs="Times New Roman"/>
                <w:b w:val="0"/>
                <w:color w:val="000000"/>
              </w:rPr>
              <w:t>Red.br.</w:t>
            </w:r>
          </w:p>
        </w:tc>
        <w:tc>
          <w:tcPr>
            <w:tcW w:w="29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C26BCF5" w14:textId="77777777" w:rsidR="00C03E53" w:rsidRPr="000E6090" w:rsidRDefault="00C03E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</w:rPr>
            </w:pPr>
            <w:proofErr w:type="spellStart"/>
            <w:r w:rsidRPr="000E6090">
              <w:rPr>
                <w:rFonts w:ascii="Cambria" w:eastAsia="Times New Roman" w:hAnsi="Cambria" w:cs="Times New Roman"/>
                <w:color w:val="000000"/>
              </w:rPr>
              <w:t>Naziv</w:t>
            </w:r>
            <w:proofErr w:type="spellEnd"/>
          </w:p>
        </w:tc>
        <w:tc>
          <w:tcPr>
            <w:tcW w:w="18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52BBE32" w14:textId="77777777" w:rsidR="00C03E53" w:rsidRPr="000E6090" w:rsidRDefault="00C03E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b w:val="0"/>
                <w:bCs w:val="0"/>
                <w:color w:val="000000"/>
              </w:rPr>
            </w:pPr>
            <w:r w:rsidRPr="000E6090">
              <w:rPr>
                <w:rFonts w:ascii="Cambria" w:eastAsia="Times New Roman" w:hAnsi="Cambria" w:cs="Times New Roman"/>
                <w:color w:val="000000"/>
              </w:rPr>
              <w:t>TROŠAK</w:t>
            </w:r>
          </w:p>
          <w:p w14:paraId="5A2C7109" w14:textId="77777777" w:rsidR="00C03E53" w:rsidRPr="000E6090" w:rsidRDefault="00C03E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</w:rPr>
            </w:pPr>
            <w:r w:rsidRPr="000E6090">
              <w:rPr>
                <w:rFonts w:ascii="Cambria" w:eastAsia="Times New Roman" w:hAnsi="Cambria" w:cs="Times New Roman"/>
                <w:color w:val="000000"/>
              </w:rPr>
              <w:t>KN</w:t>
            </w:r>
          </w:p>
        </w:tc>
        <w:tc>
          <w:tcPr>
            <w:tcW w:w="181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5F93D2F" w14:textId="4AFC8ABC" w:rsidR="00C03E53" w:rsidRPr="000E6090" w:rsidRDefault="00C03E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</w:rPr>
            </w:pPr>
            <w:r w:rsidRPr="000E6090">
              <w:rPr>
                <w:rFonts w:ascii="Cambria" w:eastAsia="Times New Roman" w:hAnsi="Cambria" w:cs="Times New Roman"/>
                <w:color w:val="000000"/>
              </w:rPr>
              <w:t>PROCJENA ZA 20</w:t>
            </w:r>
            <w:r w:rsidR="006C1AE1" w:rsidRPr="000E6090">
              <w:rPr>
                <w:rFonts w:ascii="Cambria" w:eastAsia="Times New Roman" w:hAnsi="Cambria" w:cs="Times New Roman"/>
                <w:color w:val="000000"/>
              </w:rPr>
              <w:t>20</w:t>
            </w:r>
            <w:r w:rsidRPr="000E6090">
              <w:rPr>
                <w:rFonts w:ascii="Cambria" w:eastAsia="Times New Roman" w:hAnsi="Cambria" w:cs="Times New Roman"/>
                <w:color w:val="000000"/>
              </w:rPr>
              <w:t>. KN</w:t>
            </w:r>
          </w:p>
        </w:tc>
        <w:tc>
          <w:tcPr>
            <w:tcW w:w="181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5AD28E2" w14:textId="77777777" w:rsidR="00C03E53" w:rsidRPr="000E6090" w:rsidRDefault="00C03E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</w:rPr>
            </w:pPr>
            <w:r w:rsidRPr="000E6090">
              <w:rPr>
                <w:rFonts w:ascii="Cambria" w:eastAsia="Times New Roman" w:hAnsi="Cambria" w:cs="Times New Roman"/>
                <w:color w:val="000000"/>
              </w:rPr>
              <w:t>IZVOR FINANCIRANJA</w:t>
            </w:r>
          </w:p>
        </w:tc>
      </w:tr>
    </w:tbl>
    <w:p w14:paraId="04980430" w14:textId="77777777" w:rsidR="00C03E53" w:rsidRPr="000E6090" w:rsidRDefault="00C03E53" w:rsidP="00C03E53">
      <w:pPr>
        <w:rPr>
          <w:rFonts w:ascii="Cambria" w:eastAsia="Times New Roman" w:hAnsi="Cambria" w:cs="Times New Roman"/>
          <w:color w:val="000000"/>
        </w:rPr>
      </w:pPr>
    </w:p>
    <w:p w14:paraId="56E563ED" w14:textId="78F6D476" w:rsidR="00C03E53" w:rsidRP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Biciklistička staza                              </w:t>
      </w:r>
      <w:r w:rsidR="006C1AE1" w:rsidRPr="000E6090">
        <w:rPr>
          <w:rFonts w:ascii="Cambria" w:hAnsi="Cambria" w:cs="Times New Roman"/>
          <w:b/>
        </w:rPr>
        <w:t xml:space="preserve">  </w:t>
      </w:r>
      <w:r w:rsidRPr="000E6090">
        <w:rPr>
          <w:rFonts w:ascii="Cambria" w:hAnsi="Cambria" w:cs="Times New Roman"/>
          <w:b/>
        </w:rPr>
        <w:t xml:space="preserve">  </w:t>
      </w:r>
      <w:r w:rsidR="006C1AE1" w:rsidRPr="000E6090">
        <w:rPr>
          <w:rFonts w:ascii="Cambria" w:hAnsi="Cambria" w:cs="Times New Roman"/>
          <w:b/>
        </w:rPr>
        <w:t>84</w:t>
      </w:r>
      <w:r w:rsidRPr="000E6090">
        <w:rPr>
          <w:rFonts w:ascii="Cambria" w:hAnsi="Cambria" w:cs="Times New Roman"/>
          <w:b/>
        </w:rPr>
        <w:t xml:space="preserve">.000,00            </w:t>
      </w:r>
      <w:r w:rsidR="006C1AE1" w:rsidRPr="000E6090">
        <w:rPr>
          <w:rFonts w:ascii="Cambria" w:hAnsi="Cambria" w:cs="Times New Roman"/>
          <w:b/>
        </w:rPr>
        <w:t xml:space="preserve">  </w:t>
      </w:r>
      <w:r w:rsidRPr="000E6090">
        <w:rPr>
          <w:rFonts w:ascii="Cambria" w:hAnsi="Cambria" w:cs="Times New Roman"/>
          <w:b/>
        </w:rPr>
        <w:t xml:space="preserve">  </w:t>
      </w:r>
      <w:r w:rsidR="006C1AE1" w:rsidRPr="000E6090">
        <w:rPr>
          <w:rFonts w:ascii="Cambria" w:hAnsi="Cambria" w:cs="Times New Roman"/>
          <w:b/>
        </w:rPr>
        <w:t>84</w:t>
      </w:r>
      <w:r w:rsidRPr="000E6090">
        <w:rPr>
          <w:rFonts w:ascii="Cambria" w:hAnsi="Cambria" w:cs="Times New Roman"/>
          <w:b/>
        </w:rPr>
        <w:t xml:space="preserve">.000,00           Fondovi EU     </w:t>
      </w:r>
      <w:proofErr w:type="spellStart"/>
      <w:r w:rsidRPr="000E6090">
        <w:rPr>
          <w:rFonts w:ascii="Cambria" w:hAnsi="Cambria" w:cs="Times New Roman"/>
          <w:b/>
        </w:rPr>
        <w:t>N.Jankovci</w:t>
      </w:r>
      <w:proofErr w:type="spellEnd"/>
      <w:r w:rsidRPr="000E6090">
        <w:rPr>
          <w:rFonts w:ascii="Cambria" w:hAnsi="Cambria" w:cs="Times New Roman"/>
          <w:b/>
        </w:rPr>
        <w:t xml:space="preserve"> – St. Jankovci</w:t>
      </w:r>
    </w:p>
    <w:p w14:paraId="258ADE54" w14:textId="77777777" w:rsid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Projektna dokumentacija                   </w:t>
      </w:r>
      <w:r w:rsidR="006C1AE1" w:rsidRPr="000E6090">
        <w:rPr>
          <w:rFonts w:ascii="Cambria" w:hAnsi="Cambria" w:cs="Times New Roman"/>
          <w:b/>
        </w:rPr>
        <w:t>5</w:t>
      </w:r>
      <w:r w:rsidRPr="000E6090">
        <w:rPr>
          <w:rFonts w:ascii="Cambria" w:hAnsi="Cambria" w:cs="Times New Roman"/>
          <w:b/>
        </w:rPr>
        <w:t xml:space="preserve">00.000,00              </w:t>
      </w:r>
      <w:r w:rsidR="006C1AE1" w:rsidRPr="000E6090">
        <w:rPr>
          <w:rFonts w:ascii="Cambria" w:hAnsi="Cambria" w:cs="Times New Roman"/>
          <w:b/>
        </w:rPr>
        <w:t>5</w:t>
      </w:r>
      <w:r w:rsidRPr="000E6090">
        <w:rPr>
          <w:rFonts w:ascii="Cambria" w:hAnsi="Cambria" w:cs="Times New Roman"/>
          <w:b/>
        </w:rPr>
        <w:t>00.000,00           Kom nak</w:t>
      </w:r>
      <w:r w:rsidR="006C1AE1" w:rsidRPr="000E6090">
        <w:rPr>
          <w:rFonts w:ascii="Cambria" w:hAnsi="Cambria" w:cs="Times New Roman"/>
          <w:b/>
        </w:rPr>
        <w:t>nada</w:t>
      </w:r>
      <w:r w:rsidR="000E6090">
        <w:rPr>
          <w:rFonts w:ascii="Cambria" w:hAnsi="Cambria" w:cs="Times New Roman"/>
          <w:b/>
        </w:rPr>
        <w:t xml:space="preserve">   </w:t>
      </w:r>
    </w:p>
    <w:p w14:paraId="393767AB" w14:textId="1321FD13" w:rsidR="00C03E53" w:rsidRPr="000E6090" w:rsidRDefault="000E6090" w:rsidP="000E6090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                                                                                        </w:t>
      </w:r>
      <w:r w:rsidR="006C1AE1" w:rsidRPr="000E6090">
        <w:rPr>
          <w:rFonts w:ascii="Cambria" w:hAnsi="Cambria" w:cs="Times New Roman"/>
          <w:b/>
        </w:rPr>
        <w:t xml:space="preserve"> </w:t>
      </w:r>
      <w:r>
        <w:rPr>
          <w:rFonts w:ascii="Cambria" w:hAnsi="Cambria" w:cs="Times New Roman"/>
          <w:b/>
        </w:rPr>
        <w:t xml:space="preserve">          </w:t>
      </w:r>
      <w:r w:rsidR="006C1AE1" w:rsidRPr="000E6090">
        <w:rPr>
          <w:rFonts w:ascii="Cambria" w:hAnsi="Cambria" w:cs="Times New Roman"/>
          <w:b/>
        </w:rPr>
        <w:t>i</w:t>
      </w:r>
      <w:r w:rsidR="00BD4A0C" w:rsidRPr="000E6090">
        <w:rPr>
          <w:rFonts w:ascii="Cambria" w:hAnsi="Cambria" w:cs="Times New Roman"/>
          <w:b/>
        </w:rPr>
        <w:t xml:space="preserve"> </w:t>
      </w:r>
      <w:r w:rsidR="006C1AE1" w:rsidRPr="000E6090">
        <w:rPr>
          <w:rFonts w:ascii="Cambria" w:hAnsi="Cambria" w:cs="Times New Roman"/>
          <w:b/>
        </w:rPr>
        <w:t xml:space="preserve">ostali prihodi za posebne namjene    </w:t>
      </w:r>
    </w:p>
    <w:p w14:paraId="1D90EC88" w14:textId="60FF0E83" w:rsidR="00C03E53" w:rsidRP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>Semafor</w:t>
      </w:r>
      <w:r w:rsidR="00BD4A0C" w:rsidRPr="000E6090">
        <w:rPr>
          <w:rFonts w:ascii="Cambria" w:hAnsi="Cambria" w:cs="Times New Roman"/>
          <w:b/>
        </w:rPr>
        <w:t xml:space="preserve"> Sr. Laze </w:t>
      </w:r>
      <w:r w:rsidRPr="000E6090">
        <w:rPr>
          <w:rFonts w:ascii="Cambria" w:hAnsi="Cambria" w:cs="Times New Roman"/>
          <w:b/>
        </w:rPr>
        <w:t xml:space="preserve">                                </w:t>
      </w:r>
      <w:r w:rsidR="002412A2" w:rsidRPr="000E6090">
        <w:rPr>
          <w:rFonts w:ascii="Cambria" w:hAnsi="Cambria" w:cs="Times New Roman"/>
          <w:b/>
        </w:rPr>
        <w:t>724</w:t>
      </w:r>
      <w:r w:rsidRPr="000E6090">
        <w:rPr>
          <w:rFonts w:ascii="Cambria" w:hAnsi="Cambria" w:cs="Times New Roman"/>
          <w:b/>
        </w:rPr>
        <w:t xml:space="preserve">.000,00              </w:t>
      </w:r>
      <w:r w:rsidR="002412A2" w:rsidRPr="000E6090">
        <w:rPr>
          <w:rFonts w:ascii="Cambria" w:hAnsi="Cambria" w:cs="Times New Roman"/>
          <w:b/>
        </w:rPr>
        <w:t>724</w:t>
      </w:r>
      <w:r w:rsidRPr="000E6090">
        <w:rPr>
          <w:rFonts w:ascii="Cambria" w:hAnsi="Cambria" w:cs="Times New Roman"/>
          <w:b/>
        </w:rPr>
        <w:t xml:space="preserve">.000,00           </w:t>
      </w:r>
      <w:r w:rsidR="002412A2" w:rsidRPr="000E6090">
        <w:rPr>
          <w:rFonts w:ascii="Cambria" w:hAnsi="Cambria" w:cs="Times New Roman"/>
          <w:b/>
        </w:rPr>
        <w:t>O</w:t>
      </w:r>
      <w:r w:rsidRPr="000E6090">
        <w:rPr>
          <w:rFonts w:ascii="Cambria" w:hAnsi="Cambria" w:cs="Times New Roman"/>
          <w:b/>
        </w:rPr>
        <w:t>stale pomoći</w:t>
      </w:r>
    </w:p>
    <w:p w14:paraId="30F4ACED" w14:textId="72280352" w:rsidR="00BD4A0C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Svlačionice </w:t>
      </w:r>
      <w:proofErr w:type="spellStart"/>
      <w:r w:rsidRPr="000E6090">
        <w:rPr>
          <w:rFonts w:ascii="Cambria" w:hAnsi="Cambria" w:cs="Times New Roman"/>
          <w:b/>
        </w:rPr>
        <w:t>Orolik</w:t>
      </w:r>
      <w:proofErr w:type="spellEnd"/>
      <w:r w:rsidRPr="000E6090">
        <w:rPr>
          <w:rFonts w:ascii="Cambria" w:hAnsi="Cambria" w:cs="Times New Roman"/>
          <w:b/>
        </w:rPr>
        <w:t xml:space="preserve">                               </w:t>
      </w:r>
      <w:r w:rsidR="002412A2" w:rsidRPr="000E6090">
        <w:rPr>
          <w:rFonts w:ascii="Cambria" w:hAnsi="Cambria" w:cs="Times New Roman"/>
          <w:b/>
        </w:rPr>
        <w:t xml:space="preserve">    1</w:t>
      </w:r>
      <w:r w:rsidRPr="000E6090">
        <w:rPr>
          <w:rFonts w:ascii="Cambria" w:hAnsi="Cambria" w:cs="Times New Roman"/>
          <w:b/>
        </w:rPr>
        <w:t xml:space="preserve">.000,00              </w:t>
      </w:r>
      <w:r w:rsidR="002412A2" w:rsidRPr="000E6090">
        <w:rPr>
          <w:rFonts w:ascii="Cambria" w:hAnsi="Cambria" w:cs="Times New Roman"/>
          <w:b/>
        </w:rPr>
        <w:t xml:space="preserve">    1</w:t>
      </w:r>
      <w:r w:rsidRPr="000E6090">
        <w:rPr>
          <w:rFonts w:ascii="Cambria" w:hAnsi="Cambria" w:cs="Times New Roman"/>
          <w:b/>
        </w:rPr>
        <w:t xml:space="preserve">.000,00           </w:t>
      </w:r>
      <w:r w:rsidR="002412A2" w:rsidRPr="000E6090">
        <w:rPr>
          <w:rFonts w:ascii="Cambria" w:hAnsi="Cambria" w:cs="Times New Roman"/>
          <w:b/>
        </w:rPr>
        <w:t>Ostali p</w:t>
      </w:r>
      <w:r w:rsidRPr="000E6090">
        <w:rPr>
          <w:rFonts w:ascii="Cambria" w:hAnsi="Cambria" w:cs="Times New Roman"/>
          <w:b/>
        </w:rPr>
        <w:t>rihodi za</w:t>
      </w:r>
      <w:r w:rsidR="000E6090">
        <w:rPr>
          <w:rFonts w:ascii="Cambria" w:hAnsi="Cambria" w:cs="Times New Roman"/>
          <w:b/>
        </w:rPr>
        <w:t xml:space="preserve">  </w:t>
      </w:r>
    </w:p>
    <w:p w14:paraId="5BCED5FA" w14:textId="553EEBC9" w:rsidR="00C03E53" w:rsidRPr="000E6090" w:rsidRDefault="000E6090" w:rsidP="00BD4A0C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               </w:t>
      </w:r>
      <w:r w:rsidR="00BD4A0C" w:rsidRPr="000E6090">
        <w:rPr>
          <w:rFonts w:ascii="Cambria" w:hAnsi="Cambria" w:cs="Times New Roman"/>
          <w:b/>
        </w:rPr>
        <w:t xml:space="preserve">                                                                                                                         </w:t>
      </w:r>
      <w:r w:rsidR="00C03E53" w:rsidRPr="000E6090">
        <w:rPr>
          <w:rFonts w:ascii="Cambria" w:hAnsi="Cambria" w:cs="Times New Roman"/>
          <w:b/>
        </w:rPr>
        <w:t xml:space="preserve"> pos</w:t>
      </w:r>
      <w:r w:rsidR="002412A2" w:rsidRPr="000E6090">
        <w:rPr>
          <w:rFonts w:ascii="Cambria" w:hAnsi="Cambria" w:cs="Times New Roman"/>
          <w:b/>
        </w:rPr>
        <w:t>ebne namjene</w:t>
      </w:r>
    </w:p>
    <w:p w14:paraId="1694D537" w14:textId="77777777" w:rsid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>Spomen dom Srijemske Laze             3</w:t>
      </w:r>
      <w:r w:rsidR="002412A2" w:rsidRPr="000E6090">
        <w:rPr>
          <w:rFonts w:ascii="Cambria" w:hAnsi="Cambria" w:cs="Times New Roman"/>
          <w:b/>
        </w:rPr>
        <w:t>8</w:t>
      </w:r>
      <w:r w:rsidRPr="000E6090">
        <w:rPr>
          <w:rFonts w:ascii="Cambria" w:hAnsi="Cambria" w:cs="Times New Roman"/>
          <w:b/>
        </w:rPr>
        <w:t>0.000,00              3</w:t>
      </w:r>
      <w:r w:rsidR="002412A2" w:rsidRPr="000E6090">
        <w:rPr>
          <w:rFonts w:ascii="Cambria" w:hAnsi="Cambria" w:cs="Times New Roman"/>
          <w:b/>
        </w:rPr>
        <w:t>8</w:t>
      </w:r>
      <w:r w:rsidRPr="000E6090">
        <w:rPr>
          <w:rFonts w:ascii="Cambria" w:hAnsi="Cambria" w:cs="Times New Roman"/>
          <w:b/>
        </w:rPr>
        <w:t>0.000,00           Ostale</w:t>
      </w:r>
      <w:r w:rsidR="000E6090">
        <w:rPr>
          <w:rFonts w:ascii="Cambria" w:hAnsi="Cambria" w:cs="Times New Roman"/>
          <w:b/>
        </w:rPr>
        <w:t xml:space="preserve"> </w:t>
      </w:r>
    </w:p>
    <w:p w14:paraId="28F3B6FB" w14:textId="7EBA3084" w:rsidR="00C03E53" w:rsidRPr="000E6090" w:rsidRDefault="000E6090" w:rsidP="000E6090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                                                                                                                                                </w:t>
      </w:r>
      <w:r w:rsidR="00C03E53" w:rsidRPr="000E6090">
        <w:rPr>
          <w:rFonts w:ascii="Cambria" w:hAnsi="Cambria" w:cs="Times New Roman"/>
          <w:b/>
        </w:rPr>
        <w:t xml:space="preserve"> pomoći</w:t>
      </w:r>
    </w:p>
    <w:p w14:paraId="0F48E55A" w14:textId="737EDF00" w:rsid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Vatrogasno spremište </w:t>
      </w:r>
      <w:proofErr w:type="spellStart"/>
      <w:r w:rsidRPr="000E6090">
        <w:rPr>
          <w:rFonts w:ascii="Cambria" w:hAnsi="Cambria" w:cs="Times New Roman"/>
          <w:b/>
        </w:rPr>
        <w:t>Slakovci</w:t>
      </w:r>
      <w:proofErr w:type="spellEnd"/>
      <w:r w:rsidRPr="000E6090">
        <w:rPr>
          <w:rFonts w:ascii="Cambria" w:hAnsi="Cambria" w:cs="Times New Roman"/>
          <w:b/>
        </w:rPr>
        <w:t xml:space="preserve">       1.</w:t>
      </w:r>
      <w:r w:rsidR="002412A2" w:rsidRPr="000E6090">
        <w:rPr>
          <w:rFonts w:ascii="Cambria" w:hAnsi="Cambria" w:cs="Times New Roman"/>
          <w:b/>
        </w:rPr>
        <w:t>8</w:t>
      </w:r>
      <w:r w:rsidRPr="000E6090">
        <w:rPr>
          <w:rFonts w:ascii="Cambria" w:hAnsi="Cambria" w:cs="Times New Roman"/>
          <w:b/>
        </w:rPr>
        <w:t xml:space="preserve">00.000,00          </w:t>
      </w:r>
      <w:r w:rsidR="002412A2" w:rsidRPr="000E6090">
        <w:rPr>
          <w:rFonts w:ascii="Cambria" w:hAnsi="Cambria" w:cs="Times New Roman"/>
          <w:b/>
        </w:rPr>
        <w:t xml:space="preserve"> </w:t>
      </w:r>
      <w:r w:rsidRPr="000E6090">
        <w:rPr>
          <w:rFonts w:ascii="Cambria" w:hAnsi="Cambria" w:cs="Times New Roman"/>
          <w:b/>
        </w:rPr>
        <w:t>1.</w:t>
      </w:r>
      <w:r w:rsidR="002412A2" w:rsidRPr="000E6090">
        <w:rPr>
          <w:rFonts w:ascii="Cambria" w:hAnsi="Cambria" w:cs="Times New Roman"/>
          <w:b/>
        </w:rPr>
        <w:t>8</w:t>
      </w:r>
      <w:r w:rsidRPr="000E6090">
        <w:rPr>
          <w:rFonts w:ascii="Cambria" w:hAnsi="Cambria" w:cs="Times New Roman"/>
          <w:b/>
        </w:rPr>
        <w:t xml:space="preserve">00.000,00         </w:t>
      </w:r>
      <w:r w:rsidR="000E6090">
        <w:rPr>
          <w:rFonts w:ascii="Cambria" w:hAnsi="Cambria" w:cs="Times New Roman"/>
          <w:b/>
        </w:rPr>
        <w:t>MRRFEU</w:t>
      </w:r>
      <w:r w:rsidR="00C85698" w:rsidRPr="000E6090">
        <w:rPr>
          <w:rFonts w:ascii="Cambria" w:hAnsi="Cambria" w:cs="Times New Roman"/>
          <w:b/>
        </w:rPr>
        <w:t>,</w:t>
      </w:r>
      <w:r w:rsidR="000E6090">
        <w:rPr>
          <w:rFonts w:ascii="Cambria" w:hAnsi="Cambria" w:cs="Times New Roman"/>
          <w:b/>
        </w:rPr>
        <w:t xml:space="preserve"> </w:t>
      </w:r>
    </w:p>
    <w:p w14:paraId="28BF88E3" w14:textId="423468EE" w:rsidR="00C03E53" w:rsidRPr="000E6090" w:rsidRDefault="000E6090" w:rsidP="000E6090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                                                                                                    </w:t>
      </w:r>
      <w:r w:rsidR="00C85698" w:rsidRPr="000E6090">
        <w:rPr>
          <w:rFonts w:ascii="Cambria" w:hAnsi="Cambria" w:cs="Times New Roman"/>
          <w:b/>
        </w:rPr>
        <w:t xml:space="preserve"> ostali prihodi za posebne namjene</w:t>
      </w:r>
    </w:p>
    <w:p w14:paraId="4C5A77FD" w14:textId="77777777" w:rsidR="00BD4A0C" w:rsidRP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Kanalizacija                                        </w:t>
      </w:r>
      <w:r w:rsidR="00C85698" w:rsidRPr="000E6090">
        <w:rPr>
          <w:rFonts w:ascii="Cambria" w:hAnsi="Cambria" w:cs="Times New Roman"/>
          <w:b/>
        </w:rPr>
        <w:t xml:space="preserve"> </w:t>
      </w:r>
      <w:r w:rsidRPr="000E6090">
        <w:rPr>
          <w:rFonts w:ascii="Cambria" w:hAnsi="Cambria" w:cs="Times New Roman"/>
          <w:b/>
        </w:rPr>
        <w:t xml:space="preserve">  </w:t>
      </w:r>
      <w:r w:rsidR="00C85698" w:rsidRPr="000E6090">
        <w:rPr>
          <w:rFonts w:ascii="Cambria" w:hAnsi="Cambria" w:cs="Times New Roman"/>
          <w:b/>
        </w:rPr>
        <w:t>2</w:t>
      </w:r>
      <w:r w:rsidRPr="000E6090">
        <w:rPr>
          <w:rFonts w:ascii="Cambria" w:hAnsi="Cambria" w:cs="Times New Roman"/>
          <w:b/>
        </w:rPr>
        <w:t xml:space="preserve">0.000,00              </w:t>
      </w:r>
      <w:r w:rsidR="00C85698" w:rsidRPr="000E6090">
        <w:rPr>
          <w:rFonts w:ascii="Cambria" w:hAnsi="Cambria" w:cs="Times New Roman"/>
          <w:b/>
        </w:rPr>
        <w:t xml:space="preserve">  2</w:t>
      </w:r>
      <w:r w:rsidRPr="000E6090">
        <w:rPr>
          <w:rFonts w:ascii="Cambria" w:hAnsi="Cambria" w:cs="Times New Roman"/>
          <w:b/>
        </w:rPr>
        <w:t xml:space="preserve">0.000,00          </w:t>
      </w:r>
      <w:r w:rsidR="00C85698" w:rsidRPr="000E6090">
        <w:rPr>
          <w:rFonts w:ascii="Cambria" w:hAnsi="Cambria" w:cs="Times New Roman"/>
          <w:b/>
        </w:rPr>
        <w:t xml:space="preserve"> Ostali p</w:t>
      </w:r>
      <w:r w:rsidRPr="000E6090">
        <w:rPr>
          <w:rFonts w:ascii="Cambria" w:hAnsi="Cambria" w:cs="Times New Roman"/>
          <w:b/>
        </w:rPr>
        <w:t>rihodi za</w:t>
      </w:r>
      <w:r w:rsidR="00BD4A0C" w:rsidRPr="000E6090">
        <w:rPr>
          <w:rFonts w:ascii="Cambria" w:hAnsi="Cambria" w:cs="Times New Roman"/>
          <w:b/>
        </w:rPr>
        <w:t xml:space="preserve"> </w:t>
      </w:r>
    </w:p>
    <w:p w14:paraId="56F32DCD" w14:textId="664D03B7" w:rsidR="00C03E53" w:rsidRPr="000E6090" w:rsidRDefault="00BD4A0C" w:rsidP="00BD4A0C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                                                                                                                        </w:t>
      </w:r>
      <w:r w:rsidR="000E6090">
        <w:rPr>
          <w:rFonts w:ascii="Cambria" w:hAnsi="Cambria" w:cs="Times New Roman"/>
          <w:b/>
        </w:rPr>
        <w:t xml:space="preserve">          </w:t>
      </w:r>
      <w:r w:rsidRPr="000E6090">
        <w:rPr>
          <w:rFonts w:ascii="Cambria" w:hAnsi="Cambria" w:cs="Times New Roman"/>
          <w:b/>
        </w:rPr>
        <w:t xml:space="preserve">  </w:t>
      </w:r>
      <w:r w:rsidR="00C03E53" w:rsidRPr="000E6090">
        <w:rPr>
          <w:rFonts w:ascii="Cambria" w:hAnsi="Cambria" w:cs="Times New Roman"/>
          <w:b/>
        </w:rPr>
        <w:t xml:space="preserve"> pos</w:t>
      </w:r>
      <w:r w:rsidR="00C85698" w:rsidRPr="000E6090">
        <w:rPr>
          <w:rFonts w:ascii="Cambria" w:hAnsi="Cambria" w:cs="Times New Roman"/>
          <w:b/>
        </w:rPr>
        <w:t>ebne namjene</w:t>
      </w:r>
    </w:p>
    <w:p w14:paraId="31C20002" w14:textId="09C5F4FC" w:rsidR="000E6090" w:rsidRPr="000E6090" w:rsidRDefault="00C03E53" w:rsidP="000E6090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>Građevinsko zemljište</w:t>
      </w:r>
      <w:r w:rsidR="000E6090" w:rsidRPr="000E6090">
        <w:rPr>
          <w:rFonts w:ascii="Cambria" w:hAnsi="Cambria" w:cs="Times New Roman"/>
          <w:b/>
        </w:rPr>
        <w:t xml:space="preserve">                           20.000,00                20.000,00          Ostali prihodi</w:t>
      </w:r>
    </w:p>
    <w:p w14:paraId="3E32B7FD" w14:textId="6C03CAEB" w:rsidR="00BD4A0C" w:rsidRPr="000E6090" w:rsidRDefault="000E6090" w:rsidP="000E6090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Bivša ciglana/ Biograd na moru                                            </w:t>
      </w:r>
      <w:r w:rsidR="00C03E53" w:rsidRPr="000E6090">
        <w:rPr>
          <w:rFonts w:ascii="Cambria" w:hAnsi="Cambria" w:cs="Times New Roman"/>
          <w:b/>
        </w:rPr>
        <w:t xml:space="preserve">            </w:t>
      </w:r>
      <w:r w:rsidR="00C85698" w:rsidRPr="000E6090">
        <w:rPr>
          <w:rFonts w:ascii="Cambria" w:hAnsi="Cambria" w:cs="Times New Roman"/>
          <w:b/>
        </w:rPr>
        <w:t xml:space="preserve">  </w:t>
      </w:r>
    </w:p>
    <w:p w14:paraId="4A30FA4C" w14:textId="0A9EBDDB" w:rsidR="00C03E53" w:rsidRPr="000E6090" w:rsidRDefault="00BD4A0C" w:rsidP="00BD4A0C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                                                                                </w:t>
      </w:r>
      <w:r w:rsidR="00C85698" w:rsidRPr="000E6090">
        <w:rPr>
          <w:rFonts w:ascii="Cambria" w:hAnsi="Cambria" w:cs="Times New Roman"/>
          <w:b/>
        </w:rPr>
        <w:t xml:space="preserve"> </w:t>
      </w:r>
      <w:r w:rsidRPr="000E6090">
        <w:rPr>
          <w:rFonts w:ascii="Cambria" w:hAnsi="Cambria" w:cs="Times New Roman"/>
          <w:b/>
        </w:rPr>
        <w:t xml:space="preserve">    </w:t>
      </w:r>
    </w:p>
    <w:p w14:paraId="53FF13DE" w14:textId="55811F2A" w:rsidR="00C03E53" w:rsidRPr="000E6090" w:rsidRDefault="00C03E53" w:rsidP="00C03E53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                                             </w:t>
      </w:r>
    </w:p>
    <w:p w14:paraId="7BAA18D1" w14:textId="3B06569C" w:rsidR="00C03E53" w:rsidRP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Dom kulture Novi Jankovci              </w:t>
      </w:r>
      <w:r w:rsidR="00C85698" w:rsidRPr="000E6090">
        <w:rPr>
          <w:rFonts w:ascii="Cambria" w:hAnsi="Cambria" w:cs="Times New Roman"/>
          <w:b/>
        </w:rPr>
        <w:t>3</w:t>
      </w:r>
      <w:r w:rsidRPr="000E6090">
        <w:rPr>
          <w:rFonts w:ascii="Cambria" w:hAnsi="Cambria" w:cs="Times New Roman"/>
          <w:b/>
        </w:rPr>
        <w:t>.</w:t>
      </w:r>
      <w:r w:rsidR="00C85698" w:rsidRPr="000E6090">
        <w:rPr>
          <w:rFonts w:ascii="Cambria" w:hAnsi="Cambria" w:cs="Times New Roman"/>
          <w:b/>
        </w:rPr>
        <w:t>564</w:t>
      </w:r>
      <w:r w:rsidRPr="000E6090">
        <w:rPr>
          <w:rFonts w:ascii="Cambria" w:hAnsi="Cambria" w:cs="Times New Roman"/>
          <w:b/>
        </w:rPr>
        <w:t xml:space="preserve">.000,00         </w:t>
      </w:r>
      <w:r w:rsidR="00C85698" w:rsidRPr="000E6090">
        <w:rPr>
          <w:rFonts w:ascii="Cambria" w:hAnsi="Cambria" w:cs="Times New Roman"/>
          <w:b/>
        </w:rPr>
        <w:t>3</w:t>
      </w:r>
      <w:r w:rsidRPr="000E6090">
        <w:rPr>
          <w:rFonts w:ascii="Cambria" w:hAnsi="Cambria" w:cs="Times New Roman"/>
          <w:b/>
        </w:rPr>
        <w:t>.</w:t>
      </w:r>
      <w:r w:rsidR="00C85698" w:rsidRPr="000E6090">
        <w:rPr>
          <w:rFonts w:ascii="Cambria" w:hAnsi="Cambria" w:cs="Times New Roman"/>
          <w:b/>
        </w:rPr>
        <w:t>564</w:t>
      </w:r>
      <w:r w:rsidRPr="000E6090">
        <w:rPr>
          <w:rFonts w:ascii="Cambria" w:hAnsi="Cambria" w:cs="Times New Roman"/>
          <w:b/>
        </w:rPr>
        <w:t>.000,00           Pomoći EU</w:t>
      </w:r>
    </w:p>
    <w:p w14:paraId="4786FCB7" w14:textId="00B6C865" w:rsidR="00C03E53" w:rsidRP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Dvorana za sastanke  </w:t>
      </w:r>
      <w:proofErr w:type="spellStart"/>
      <w:r w:rsidRPr="000E6090">
        <w:rPr>
          <w:rFonts w:ascii="Cambria" w:hAnsi="Cambria" w:cs="Times New Roman"/>
          <w:b/>
        </w:rPr>
        <w:t>St.Jankovci</w:t>
      </w:r>
      <w:proofErr w:type="spellEnd"/>
      <w:r w:rsidRPr="000E6090">
        <w:rPr>
          <w:rFonts w:ascii="Cambria" w:hAnsi="Cambria" w:cs="Times New Roman"/>
          <w:b/>
        </w:rPr>
        <w:t xml:space="preserve">      </w:t>
      </w:r>
      <w:r w:rsidR="00C85698" w:rsidRPr="000E6090">
        <w:rPr>
          <w:rFonts w:ascii="Cambria" w:hAnsi="Cambria" w:cs="Times New Roman"/>
          <w:b/>
        </w:rPr>
        <w:t xml:space="preserve">  </w:t>
      </w:r>
      <w:r w:rsidRPr="000E6090">
        <w:rPr>
          <w:rFonts w:ascii="Cambria" w:hAnsi="Cambria" w:cs="Times New Roman"/>
          <w:b/>
        </w:rPr>
        <w:t xml:space="preserve"> 50.000,00            </w:t>
      </w:r>
      <w:r w:rsidR="00C85698" w:rsidRPr="000E6090">
        <w:rPr>
          <w:rFonts w:ascii="Cambria" w:hAnsi="Cambria" w:cs="Times New Roman"/>
          <w:b/>
        </w:rPr>
        <w:t xml:space="preserve">  </w:t>
      </w:r>
      <w:r w:rsidRPr="000E6090">
        <w:rPr>
          <w:rFonts w:ascii="Cambria" w:hAnsi="Cambria" w:cs="Times New Roman"/>
          <w:b/>
        </w:rPr>
        <w:t xml:space="preserve">50.000,00           </w:t>
      </w:r>
      <w:r w:rsidR="00C85698" w:rsidRPr="000E6090">
        <w:rPr>
          <w:rFonts w:ascii="Cambria" w:hAnsi="Cambria" w:cs="Times New Roman"/>
          <w:b/>
        </w:rPr>
        <w:t>Ostali p</w:t>
      </w:r>
      <w:r w:rsidRPr="000E6090">
        <w:rPr>
          <w:rFonts w:ascii="Cambria" w:hAnsi="Cambria" w:cs="Times New Roman"/>
          <w:b/>
        </w:rPr>
        <w:t>rihodi za pos</w:t>
      </w:r>
      <w:r w:rsidR="00C85698" w:rsidRPr="000E6090">
        <w:rPr>
          <w:rFonts w:ascii="Cambria" w:hAnsi="Cambria" w:cs="Times New Roman"/>
          <w:b/>
        </w:rPr>
        <w:t xml:space="preserve">ebne namjene </w:t>
      </w:r>
    </w:p>
    <w:p w14:paraId="41AE47E1" w14:textId="624B0DC0" w:rsidR="00C03E53" w:rsidRPr="000E6090" w:rsidRDefault="00C03E53" w:rsidP="00C03E53">
      <w:pPr>
        <w:shd w:val="clear" w:color="auto" w:fill="FFFFFF"/>
        <w:jc w:val="center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lastRenderedPageBreak/>
        <w:t xml:space="preserve">Članak </w:t>
      </w:r>
      <w:r w:rsidR="00FC2590" w:rsidRPr="000E6090">
        <w:rPr>
          <w:rFonts w:ascii="Cambria" w:hAnsi="Cambria" w:cs="Times New Roman"/>
        </w:rPr>
        <w:t>2</w:t>
      </w:r>
      <w:r w:rsidRPr="000E6090">
        <w:rPr>
          <w:rFonts w:ascii="Cambria" w:hAnsi="Cambria" w:cs="Times New Roman"/>
        </w:rPr>
        <w:t>.</w:t>
      </w:r>
    </w:p>
    <w:p w14:paraId="56084D5E" w14:textId="584CFCD4" w:rsidR="00C03E53" w:rsidRPr="000E6090" w:rsidRDefault="00C03E53" w:rsidP="00C03E53">
      <w:pPr>
        <w:shd w:val="clear" w:color="auto" w:fill="FFFFFF"/>
        <w:jc w:val="both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t>U preostalom dijelu Program građenja komunalne infrastrukture se ne mijenja.</w:t>
      </w:r>
    </w:p>
    <w:p w14:paraId="178CE5B2" w14:textId="77777777" w:rsidR="00C03E53" w:rsidRPr="000E6090" w:rsidRDefault="00C03E53" w:rsidP="00C03E53">
      <w:pPr>
        <w:shd w:val="clear" w:color="auto" w:fill="FFFFFF"/>
        <w:jc w:val="center"/>
        <w:rPr>
          <w:rFonts w:ascii="Cambria" w:hAnsi="Cambria" w:cs="Times New Roman"/>
        </w:rPr>
      </w:pPr>
    </w:p>
    <w:p w14:paraId="13548946" w14:textId="71AFB003" w:rsidR="00C03E53" w:rsidRPr="000E6090" w:rsidRDefault="00C03E53" w:rsidP="00C03E53">
      <w:pPr>
        <w:shd w:val="clear" w:color="auto" w:fill="FFFFFF"/>
        <w:jc w:val="center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t xml:space="preserve">Članak </w:t>
      </w:r>
      <w:r w:rsidR="00FC2590" w:rsidRPr="000E6090">
        <w:rPr>
          <w:rFonts w:ascii="Cambria" w:hAnsi="Cambria" w:cs="Times New Roman"/>
        </w:rPr>
        <w:t>3</w:t>
      </w:r>
      <w:r w:rsidRPr="000E6090">
        <w:rPr>
          <w:rFonts w:ascii="Cambria" w:hAnsi="Cambria" w:cs="Times New Roman"/>
        </w:rPr>
        <w:t>.</w:t>
      </w:r>
    </w:p>
    <w:p w14:paraId="2D231155" w14:textId="77777777" w:rsidR="00C03E53" w:rsidRPr="000E6090" w:rsidRDefault="00C03E53" w:rsidP="00C03E53">
      <w:pPr>
        <w:shd w:val="clear" w:color="auto" w:fill="FFFFFF"/>
        <w:jc w:val="both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t xml:space="preserve">Ova Odluka se objavljuje u Službenom vjesniku Vukovarsko – srijemske županije, a stupa na snagu osmi dan od dana objave. </w:t>
      </w:r>
    </w:p>
    <w:p w14:paraId="355CA79F" w14:textId="77777777" w:rsidR="00C03E53" w:rsidRPr="000E6090" w:rsidRDefault="00C03E53" w:rsidP="00C03E53">
      <w:pPr>
        <w:shd w:val="clear" w:color="auto" w:fill="FFFFFF"/>
        <w:spacing w:before="100" w:after="280"/>
        <w:jc w:val="both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t xml:space="preserve"> </w:t>
      </w:r>
    </w:p>
    <w:p w14:paraId="3E974C03" w14:textId="77777777" w:rsidR="00C03E53" w:rsidRPr="000E6090" w:rsidRDefault="00C03E53" w:rsidP="00C03E53">
      <w:pPr>
        <w:shd w:val="clear" w:color="auto" w:fill="FFFFFF"/>
        <w:spacing w:before="100" w:after="280"/>
        <w:jc w:val="right"/>
        <w:rPr>
          <w:rFonts w:ascii="Cambria" w:eastAsia="Times New Roman" w:hAnsi="Cambria" w:cs="Times New Roman"/>
          <w:sz w:val="24"/>
          <w:szCs w:val="24"/>
        </w:rPr>
      </w:pPr>
      <w:r w:rsidRPr="000E6090">
        <w:rPr>
          <w:rFonts w:ascii="Cambria" w:eastAsia="Times New Roman" w:hAnsi="Cambria" w:cs="Times New Roman"/>
          <w:sz w:val="24"/>
          <w:szCs w:val="24"/>
        </w:rPr>
        <w:t>Predsjednik Općinskog vijeća</w:t>
      </w:r>
    </w:p>
    <w:p w14:paraId="4D4BF358" w14:textId="77777777" w:rsidR="00C03E53" w:rsidRPr="000E6090" w:rsidRDefault="00C03E53" w:rsidP="00C03E53">
      <w:pPr>
        <w:shd w:val="clear" w:color="auto" w:fill="FFFFFF"/>
        <w:spacing w:before="100" w:after="280"/>
        <w:jc w:val="right"/>
        <w:rPr>
          <w:rFonts w:ascii="Cambria" w:eastAsia="Times New Roman" w:hAnsi="Cambria" w:cs="Times New Roman"/>
          <w:sz w:val="24"/>
          <w:szCs w:val="24"/>
        </w:rPr>
      </w:pPr>
      <w:r w:rsidRPr="000E6090">
        <w:rPr>
          <w:rFonts w:ascii="Cambria" w:eastAsia="Times New Roman" w:hAnsi="Cambria" w:cs="Times New Roman"/>
          <w:sz w:val="24"/>
          <w:szCs w:val="24"/>
        </w:rPr>
        <w:t xml:space="preserve">Boris Dragičević, </w:t>
      </w:r>
      <w:proofErr w:type="spellStart"/>
      <w:r w:rsidRPr="000E6090">
        <w:rPr>
          <w:rFonts w:ascii="Cambria" w:eastAsia="Times New Roman" w:hAnsi="Cambria" w:cs="Times New Roman"/>
          <w:sz w:val="24"/>
          <w:szCs w:val="24"/>
        </w:rPr>
        <w:t>bacc.ing.agr</w:t>
      </w:r>
      <w:proofErr w:type="spellEnd"/>
      <w:r w:rsidRPr="000E6090">
        <w:rPr>
          <w:rFonts w:ascii="Cambria" w:eastAsia="Times New Roman" w:hAnsi="Cambria" w:cs="Times New Roman"/>
          <w:sz w:val="24"/>
          <w:szCs w:val="24"/>
        </w:rPr>
        <w:t>.</w:t>
      </w:r>
    </w:p>
    <w:p w14:paraId="75C35227" w14:textId="77777777" w:rsidR="00C03E53" w:rsidRPr="000E6090" w:rsidRDefault="00C03E53" w:rsidP="00C03E53">
      <w:pPr>
        <w:shd w:val="clear" w:color="auto" w:fill="FFFFFF"/>
        <w:spacing w:before="100" w:after="280"/>
        <w:jc w:val="right"/>
        <w:rPr>
          <w:rFonts w:ascii="Cambria" w:eastAsia="Times New Roman" w:hAnsi="Cambria" w:cs="Times New Roman"/>
          <w:sz w:val="24"/>
          <w:szCs w:val="24"/>
        </w:rPr>
      </w:pPr>
    </w:p>
    <w:p w14:paraId="6133A48B" w14:textId="77777777" w:rsidR="00C03E53" w:rsidRPr="000E6090" w:rsidRDefault="00C03E53" w:rsidP="00C03E53">
      <w:pPr>
        <w:rPr>
          <w:rFonts w:ascii="Cambria" w:hAnsi="Cambria"/>
        </w:rPr>
      </w:pPr>
    </w:p>
    <w:p w14:paraId="4E61704B" w14:textId="77777777" w:rsidR="00DC33E7" w:rsidRPr="000E6090" w:rsidRDefault="00DC33E7">
      <w:pPr>
        <w:rPr>
          <w:rFonts w:ascii="Cambria" w:hAnsi="Cambria"/>
        </w:rPr>
      </w:pPr>
    </w:p>
    <w:sectPr w:rsidR="00DC33E7" w:rsidRPr="000E60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FD0"/>
    <w:rsid w:val="000E6090"/>
    <w:rsid w:val="001D0FD0"/>
    <w:rsid w:val="002412A2"/>
    <w:rsid w:val="006C1AE1"/>
    <w:rsid w:val="00A75185"/>
    <w:rsid w:val="00BD4A0C"/>
    <w:rsid w:val="00C03E53"/>
    <w:rsid w:val="00C85698"/>
    <w:rsid w:val="00D56048"/>
    <w:rsid w:val="00DC33E7"/>
    <w:rsid w:val="00FC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FD801"/>
  <w15:chartTrackingRefBased/>
  <w15:docId w15:val="{36F14129-E5BF-4387-9A4D-A944277B2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3"/>
    <w:pPr>
      <w:spacing w:after="0" w:line="240" w:lineRule="auto"/>
    </w:pPr>
    <w:rPr>
      <w:rFonts w:ascii="Calibri" w:eastAsia="Calibri" w:hAnsi="Calibri" w:cs="Calibri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03E53"/>
    <w:pPr>
      <w:spacing w:after="0" w:line="240" w:lineRule="auto"/>
    </w:pPr>
    <w:rPr>
      <w:rFonts w:ascii="Calibri" w:eastAsia="Calibri" w:hAnsi="Calibri" w:cs="Calibri"/>
      <w:lang w:eastAsia="hr-HR"/>
    </w:rPr>
  </w:style>
  <w:style w:type="paragraph" w:styleId="Odlomakpopisa">
    <w:name w:val="List Paragraph"/>
    <w:basedOn w:val="Normal"/>
    <w:uiPriority w:val="34"/>
    <w:qFormat/>
    <w:rsid w:val="00C03E53"/>
    <w:pPr>
      <w:ind w:left="720"/>
      <w:contextualSpacing/>
    </w:pPr>
  </w:style>
  <w:style w:type="table" w:styleId="Svijetlatablicareetke1">
    <w:name w:val="Grid Table 1 Light"/>
    <w:basedOn w:val="Obinatablica"/>
    <w:uiPriority w:val="46"/>
    <w:rsid w:val="00C03E53"/>
    <w:pPr>
      <w:spacing w:after="0" w:line="240" w:lineRule="auto"/>
    </w:pPr>
    <w:rPr>
      <w:rFonts w:ascii="Calibri" w:eastAsia="Calibri" w:hAnsi="Calibri" w:cs="Calibri"/>
      <w:lang w:val="en-US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3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 Vrselja</cp:lastModifiedBy>
  <cp:revision>2</cp:revision>
  <cp:lastPrinted>2020-11-02T11:29:00Z</cp:lastPrinted>
  <dcterms:created xsi:type="dcterms:W3CDTF">2020-11-02T11:29:00Z</dcterms:created>
  <dcterms:modified xsi:type="dcterms:W3CDTF">2020-11-02T11:29:00Z</dcterms:modified>
</cp:coreProperties>
</file>